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Bradley Hand ITC" w:hAnsi="Bradley Hand ITC" w:cs="Bradley Hand ITC"/>
          <w:b/>
          <w:bCs/>
          <w:kern w:val="28"/>
          <w:sz w:val="32"/>
          <w:szCs w:val="32"/>
        </w:rPr>
      </w:pPr>
      <w:r w:rsidRPr="0014575D">
        <w:rPr>
          <w:rFonts w:ascii="Arial Black" w:hAnsi="Arial Black" w:cs="Arial Black"/>
          <w:b/>
          <w:bCs/>
          <w:kern w:val="28"/>
          <w:sz w:val="32"/>
          <w:szCs w:val="32"/>
        </w:rPr>
        <w:t>Allen James Farmer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 Narrow"/>
          <w:kern w:val="28"/>
          <w:sz w:val="28"/>
          <w:szCs w:val="28"/>
        </w:rPr>
      </w:pPr>
      <w:r w:rsidRPr="0014575D">
        <w:rPr>
          <w:rFonts w:ascii="Arial Narrow" w:hAnsi="Arial Narrow" w:cs="Arial Narrow"/>
          <w:kern w:val="28"/>
          <w:sz w:val="28"/>
          <w:szCs w:val="28"/>
        </w:rPr>
        <w:t>135 Park Drive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 Narrow"/>
          <w:kern w:val="28"/>
          <w:sz w:val="28"/>
          <w:szCs w:val="28"/>
        </w:rPr>
      </w:pPr>
      <w:r w:rsidRPr="0014575D">
        <w:rPr>
          <w:rFonts w:ascii="Arial Narrow" w:hAnsi="Arial Narrow" w:cs="Arial Narrow"/>
          <w:kern w:val="28"/>
          <w:sz w:val="28"/>
          <w:szCs w:val="28"/>
        </w:rPr>
        <w:t>Grand Junction, Colorado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 Narrow"/>
          <w:kern w:val="28"/>
          <w:sz w:val="28"/>
          <w:szCs w:val="28"/>
        </w:rPr>
      </w:pPr>
      <w:r w:rsidRPr="0014575D">
        <w:rPr>
          <w:rFonts w:ascii="Arial Narrow" w:hAnsi="Arial Narrow" w:cs="Arial Narrow"/>
          <w:kern w:val="28"/>
          <w:sz w:val="28"/>
          <w:szCs w:val="28"/>
        </w:rPr>
        <w:t>81501,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 Narrow"/>
          <w:kern w:val="28"/>
          <w:sz w:val="28"/>
          <w:szCs w:val="28"/>
        </w:rPr>
      </w:pPr>
      <w:r w:rsidRPr="0014575D">
        <w:rPr>
          <w:rFonts w:ascii="Arial Narrow" w:hAnsi="Arial Narrow" w:cs="Arial Narrow"/>
          <w:kern w:val="28"/>
          <w:sz w:val="28"/>
          <w:szCs w:val="28"/>
        </w:rPr>
        <w:t xml:space="preserve"> USA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 Narrow"/>
          <w:kern w:val="28"/>
          <w:sz w:val="28"/>
          <w:szCs w:val="28"/>
        </w:rPr>
      </w:pPr>
      <w:r w:rsidRPr="0014575D">
        <w:rPr>
          <w:rFonts w:ascii="Arial Narrow" w:hAnsi="Arial Narrow" w:cs="Arial Narrow"/>
          <w:kern w:val="28"/>
          <w:sz w:val="28"/>
          <w:szCs w:val="28"/>
        </w:rPr>
        <w:t>404-617-7499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Arabic Typesetting" w:hAnsi="Arabic Typesetting" w:cs="Arabic Typesetting"/>
          <w:kern w:val="28"/>
          <w:sz w:val="28"/>
          <w:szCs w:val="28"/>
        </w:rPr>
      </w:pPr>
      <w:r w:rsidRPr="0014575D">
        <w:rPr>
          <w:rFonts w:ascii="Arial Narrow" w:hAnsi="Arial Narrow" w:cs="Arial Narrow"/>
          <w:kern w:val="28"/>
          <w:sz w:val="28"/>
          <w:szCs w:val="28"/>
        </w:rPr>
        <w:t>allenjamesfarmer@hotmail.com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0"/>
          <w:szCs w:val="20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4"/>
          <w:szCs w:val="24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Bradley Hand ITC" w:hAnsi="Bradley Hand ITC" w:cs="Bradley Hand ITC"/>
          <w:kern w:val="28"/>
          <w:sz w:val="32"/>
          <w:szCs w:val="32"/>
        </w:rPr>
      </w:pPr>
      <w:r w:rsidRPr="0014575D">
        <w:rPr>
          <w:rFonts w:ascii="Arial Black" w:hAnsi="Arial Black" w:cs="Arial Black"/>
          <w:kern w:val="28"/>
          <w:sz w:val="32"/>
          <w:szCs w:val="32"/>
        </w:rPr>
        <w:tab/>
        <w:t>Objective</w:t>
      </w:r>
    </w:p>
    <w:p w:rsidR="00B02C30" w:rsidRPr="00B87D7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4"/>
          <w:szCs w:val="24"/>
        </w:rPr>
      </w:pPr>
      <w:r w:rsidRPr="00B87D76">
        <w:rPr>
          <w:rFonts w:ascii="Arial Narrow" w:hAnsi="Arial Narrow" w:cs="Arial Narrow"/>
          <w:kern w:val="28"/>
          <w:sz w:val="24"/>
          <w:szCs w:val="24"/>
        </w:rPr>
        <w:t>A position as an English instructor at a respected school in South Korea.</w:t>
      </w:r>
    </w:p>
    <w:p w:rsidR="00B02C30" w:rsidRPr="00B87D7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4"/>
          <w:szCs w:val="24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Bradley Hand ITC" w:hAnsi="Bradley Hand ITC" w:cs="Bradley Hand ITC"/>
          <w:kern w:val="28"/>
          <w:sz w:val="32"/>
          <w:szCs w:val="32"/>
        </w:rPr>
      </w:pPr>
      <w:r w:rsidRPr="0014575D">
        <w:rPr>
          <w:rFonts w:ascii="Arial Black" w:hAnsi="Arial Black" w:cs="Arial Black"/>
          <w:kern w:val="28"/>
          <w:sz w:val="32"/>
          <w:szCs w:val="32"/>
        </w:rPr>
        <w:tab/>
        <w:t>Qualifications/Skills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8"/>
          <w:szCs w:val="28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Spoken and written proficiency in English</w:t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>
        <w:rPr>
          <w:rFonts w:ascii="Arial Narrow" w:hAnsi="Arial Narrow" w:cs="Arial Narrow"/>
          <w:kern w:val="28"/>
          <w:sz w:val="28"/>
          <w:szCs w:val="28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Leadership skills</w:t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>Time-management</w:t>
      </w:r>
      <w:r w:rsidRPr="0014575D">
        <w:rPr>
          <w:rFonts w:ascii="Arial Narrow" w:hAnsi="Arial Narrow" w:cs="Arial Narrow"/>
          <w:kern w:val="28"/>
          <w:sz w:val="28"/>
          <w:szCs w:val="28"/>
        </w:rPr>
        <w:t xml:space="preserve"> </w:t>
      </w:r>
      <w:r w:rsidRPr="00D115A6">
        <w:rPr>
          <w:rFonts w:ascii="Arial Narrow" w:hAnsi="Arial Narrow" w:cs="Arial Narrow"/>
          <w:kern w:val="28"/>
          <w:sz w:val="24"/>
          <w:szCs w:val="24"/>
        </w:rPr>
        <w:t>Organizational skills</w:t>
      </w:r>
      <w:r>
        <w:rPr>
          <w:rFonts w:ascii="Arial Narrow" w:hAnsi="Arial Narrow" w:cs="Arial Narrow"/>
          <w:kern w:val="28"/>
          <w:sz w:val="28"/>
          <w:szCs w:val="28"/>
        </w:rPr>
        <w:t xml:space="preserve"> </w:t>
      </w:r>
      <w:r>
        <w:rPr>
          <w:rFonts w:ascii="Arial Narrow" w:hAnsi="Arial Narrow" w:cs="Arial Narrow"/>
          <w:kern w:val="28"/>
          <w:sz w:val="28"/>
          <w:szCs w:val="28"/>
        </w:rPr>
        <w:tab/>
      </w:r>
      <w:r>
        <w:rPr>
          <w:rFonts w:ascii="Arial Narrow" w:hAnsi="Arial Narrow" w:cs="Arial Narrow"/>
          <w:kern w:val="28"/>
          <w:sz w:val="28"/>
          <w:szCs w:val="28"/>
        </w:rPr>
        <w:tab/>
      </w:r>
      <w:r>
        <w:rPr>
          <w:rFonts w:ascii="Arial Narrow" w:hAnsi="Arial Narrow" w:cs="Arial Narrow"/>
          <w:kern w:val="28"/>
          <w:sz w:val="28"/>
          <w:szCs w:val="28"/>
        </w:rPr>
        <w:tab/>
      </w:r>
      <w:r>
        <w:rPr>
          <w:rFonts w:ascii="Arial Narrow" w:hAnsi="Arial Narrow" w:cs="Arial Narrow"/>
          <w:kern w:val="28"/>
          <w:sz w:val="28"/>
          <w:szCs w:val="28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>Experience</w:t>
      </w:r>
      <w:r w:rsidRPr="0014575D">
        <w:rPr>
          <w:rFonts w:ascii="Arial Narrow" w:hAnsi="Arial Narrow" w:cs="Arial Narrow"/>
          <w:kern w:val="28"/>
          <w:sz w:val="28"/>
          <w:szCs w:val="28"/>
        </w:rPr>
        <w:t xml:space="preserve"> </w:t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>Planning skills</w:t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8"/>
          <w:szCs w:val="28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Patience</w:t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Dependable</w:t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Honest</w:t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kern w:val="28"/>
          <w:sz w:val="28"/>
          <w:szCs w:val="28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Enthusiastic</w:t>
      </w:r>
      <w:r w:rsidRPr="0014575D">
        <w:rPr>
          <w:rFonts w:ascii="Arial Narrow" w:hAnsi="Arial Narrow" w:cs="Arial Narrow"/>
          <w:kern w:val="28"/>
          <w:sz w:val="28"/>
          <w:szCs w:val="28"/>
        </w:rPr>
        <w:t xml:space="preserve"> </w:t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>
        <w:rPr>
          <w:rFonts w:ascii="Arial Narrow" w:hAnsi="Arial Narrow" w:cs="Arial Narrow"/>
          <w:kern w:val="28"/>
          <w:sz w:val="28"/>
          <w:szCs w:val="28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Supportive</w:t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14575D">
        <w:rPr>
          <w:rFonts w:ascii="Arial Narrow" w:hAnsi="Arial Narrow" w:cs="Arial Narrow"/>
          <w:kern w:val="28"/>
          <w:sz w:val="28"/>
          <w:szCs w:val="28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Problem solver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8"/>
          <w:sz w:val="20"/>
          <w:szCs w:val="20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kern w:val="28"/>
          <w:sz w:val="32"/>
          <w:szCs w:val="32"/>
        </w:rPr>
      </w:pPr>
      <w:r w:rsidRPr="0014575D">
        <w:rPr>
          <w:rFonts w:ascii="Arial Black" w:hAnsi="Arial Black" w:cs="Arial Black"/>
          <w:kern w:val="28"/>
          <w:sz w:val="32"/>
          <w:szCs w:val="32"/>
        </w:rPr>
        <w:tab/>
        <w:t>Education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 xml:space="preserve">Mesa State College, Grand Junction, CO. 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>01/10-05/11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>Continuing education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Georgia State University, Atlanta, GA.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>08/99-05/05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 xml:space="preserve">Bachelor Arts: Film 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Georgia State University, Atlanta, GA.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>08/99-05/05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 xml:space="preserve">Bachelor Arts: </w:t>
      </w:r>
      <w:r>
        <w:rPr>
          <w:rFonts w:ascii="Arial Narrow" w:hAnsi="Arial Narrow" w:cs="Arial Narrow"/>
          <w:kern w:val="28"/>
          <w:sz w:val="24"/>
          <w:szCs w:val="24"/>
        </w:rPr>
        <w:t>Psych.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kern w:val="28"/>
          <w:sz w:val="28"/>
          <w:szCs w:val="28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Bradley Hand ITC" w:hAnsi="Bradley Hand ITC" w:cs="Bradley Hand ITC"/>
          <w:kern w:val="28"/>
          <w:sz w:val="32"/>
          <w:szCs w:val="32"/>
        </w:rPr>
      </w:pPr>
      <w:r w:rsidRPr="0014575D">
        <w:rPr>
          <w:rFonts w:ascii="Arial Black" w:hAnsi="Arial Black" w:cs="Arial Black"/>
          <w:kern w:val="28"/>
          <w:sz w:val="32"/>
          <w:szCs w:val="32"/>
        </w:rPr>
        <w:tab/>
        <w:t>Relevant Experience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Grand Junction, CO.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 xml:space="preserve">             </w:t>
      </w:r>
      <w:r w:rsidRPr="00D115A6">
        <w:rPr>
          <w:rFonts w:ascii="Arial Narrow" w:hAnsi="Arial Narrow" w:cs="Arial Narrow"/>
          <w:kern w:val="28"/>
          <w:sz w:val="24"/>
          <w:szCs w:val="24"/>
        </w:rPr>
        <w:t>Childcare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 xml:space="preserve">             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>05/09-10/09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Sitter (3-4 yr. old)</w:t>
      </w:r>
    </w:p>
    <w:p w:rsidR="00B02C30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>
        <w:rPr>
          <w:rFonts w:ascii="Arial Narrow" w:hAnsi="Arial Narrow" w:cs="Arial Narrow"/>
          <w:kern w:val="28"/>
          <w:sz w:val="24"/>
          <w:szCs w:val="24"/>
        </w:rPr>
        <w:t>Chuncheon, SK.</w:t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  <w:t>EWHA</w:t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  <w:t>11/08-05/09</w:t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  <w:t>Teacher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 xml:space="preserve">Talkeetna, AK. 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Community Rec. Dept.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>07/05-08/10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Activities Director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kern w:val="28"/>
          <w:sz w:val="24"/>
          <w:szCs w:val="24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Talkeetna, AK.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Community Rec. Dept.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>07/05-11/08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 xml:space="preserve">Assistant Coach </w:t>
      </w:r>
    </w:p>
    <w:p w:rsidR="00B02C30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abic Typesetting" w:hAnsi="Arabic Typesetting" w:cs="Arabic Typesetting"/>
          <w:kern w:val="28"/>
          <w:sz w:val="28"/>
          <w:szCs w:val="28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kern w:val="28"/>
          <w:sz w:val="20"/>
          <w:szCs w:val="20"/>
        </w:rPr>
      </w:pPr>
      <w:r w:rsidRPr="0014575D">
        <w:rPr>
          <w:rFonts w:ascii="Arial Black" w:hAnsi="Arial Black" w:cs="Arial Black"/>
          <w:kern w:val="28"/>
          <w:sz w:val="32"/>
          <w:szCs w:val="32"/>
        </w:rPr>
        <w:t>Work Experience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United States Postal Service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 xml:space="preserve">             Carrier</w:t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>09/09-10/09</w:t>
      </w:r>
    </w:p>
    <w:p w:rsidR="00B02C30" w:rsidRDefault="00F40E55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>
        <w:rPr>
          <w:rFonts w:ascii="Arial Narrow" w:hAnsi="Arial Narrow" w:cs="Arial Narrow"/>
          <w:kern w:val="28"/>
          <w:sz w:val="24"/>
          <w:szCs w:val="24"/>
        </w:rPr>
        <w:t xml:space="preserve">CDI/EWHA </w:t>
      </w:r>
      <w:proofErr w:type="spellStart"/>
      <w:r>
        <w:rPr>
          <w:rFonts w:ascii="Arial Narrow" w:hAnsi="Arial Narrow" w:cs="Arial Narrow"/>
          <w:kern w:val="28"/>
          <w:sz w:val="24"/>
          <w:szCs w:val="24"/>
        </w:rPr>
        <w:t>Hagwon</w:t>
      </w:r>
      <w:proofErr w:type="spellEnd"/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</w:r>
      <w:r w:rsidR="00B02C30">
        <w:rPr>
          <w:rFonts w:ascii="Arial Narrow" w:hAnsi="Arial Narrow" w:cs="Arial Narrow"/>
          <w:kern w:val="28"/>
          <w:sz w:val="24"/>
          <w:szCs w:val="24"/>
        </w:rPr>
        <w:t>English Teacher (ESL)</w:t>
      </w:r>
      <w:r w:rsidR="00B02C30">
        <w:rPr>
          <w:rFonts w:ascii="Arial Narrow" w:hAnsi="Arial Narrow" w:cs="Arial Narrow"/>
          <w:kern w:val="28"/>
          <w:sz w:val="24"/>
          <w:szCs w:val="24"/>
        </w:rPr>
        <w:tab/>
      </w:r>
      <w:r w:rsidR="00B02C30">
        <w:rPr>
          <w:rFonts w:ascii="Arial Narrow" w:hAnsi="Arial Narrow" w:cs="Arial Narrow"/>
          <w:kern w:val="28"/>
          <w:sz w:val="24"/>
          <w:szCs w:val="24"/>
        </w:rPr>
        <w:tab/>
      </w:r>
      <w:r w:rsidR="00B02C30">
        <w:rPr>
          <w:rFonts w:ascii="Arial Narrow" w:hAnsi="Arial Narrow" w:cs="Arial Narrow"/>
          <w:kern w:val="28"/>
          <w:sz w:val="24"/>
          <w:szCs w:val="24"/>
        </w:rPr>
        <w:tab/>
        <w:t>11/08-05/09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Talkeetna Aero Services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  <w:t>Logistics/Flight Coordinator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>07/05-09/08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kern w:val="28"/>
          <w:sz w:val="24"/>
          <w:szCs w:val="24"/>
        </w:rPr>
      </w:pPr>
      <w:r w:rsidRPr="00D115A6">
        <w:rPr>
          <w:rFonts w:ascii="Arial Narrow" w:hAnsi="Arial Narrow" w:cs="Arial Narrow"/>
          <w:kern w:val="28"/>
          <w:sz w:val="24"/>
          <w:szCs w:val="24"/>
        </w:rPr>
        <w:t>Talkeetna Community Rec. Dept.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>
        <w:rPr>
          <w:rFonts w:ascii="Arial Narrow" w:hAnsi="Arial Narrow" w:cs="Arial Narrow"/>
          <w:kern w:val="28"/>
          <w:sz w:val="24"/>
          <w:szCs w:val="24"/>
        </w:rPr>
        <w:tab/>
        <w:t>Director/Coach/Organizer</w:t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</w:r>
      <w:r w:rsidRPr="00D115A6">
        <w:rPr>
          <w:rFonts w:ascii="Arial Narrow" w:hAnsi="Arial Narrow" w:cs="Arial Narrow"/>
          <w:kern w:val="28"/>
          <w:sz w:val="24"/>
          <w:szCs w:val="24"/>
        </w:rPr>
        <w:tab/>
        <w:t>04/06-08/10</w:t>
      </w:r>
    </w:p>
    <w:p w:rsidR="00B02C30" w:rsidRPr="00D115A6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hAnsi="Arial Narrow" w:cs="Bradley Hand ITC"/>
          <w:kern w:val="28"/>
          <w:sz w:val="24"/>
          <w:szCs w:val="24"/>
        </w:rPr>
      </w:pPr>
      <w:r w:rsidRPr="00D115A6">
        <w:rPr>
          <w:rFonts w:ascii="Arial Narrow" w:hAnsi="Arial Narrow" w:cs="Bradley Hand ITC"/>
          <w:kern w:val="28"/>
          <w:sz w:val="24"/>
          <w:szCs w:val="24"/>
        </w:rPr>
        <w:t>Farmer’s Books</w:t>
      </w:r>
      <w:r w:rsidRPr="00D115A6">
        <w:rPr>
          <w:rFonts w:ascii="Arial Narrow" w:hAnsi="Arial Narrow" w:cs="Bradley Hand ITC"/>
          <w:kern w:val="28"/>
          <w:sz w:val="24"/>
          <w:szCs w:val="24"/>
        </w:rPr>
        <w:tab/>
      </w:r>
      <w:r w:rsidRPr="00D115A6">
        <w:rPr>
          <w:rFonts w:ascii="Arial Narrow" w:hAnsi="Arial Narrow" w:cs="Bradley Hand ITC"/>
          <w:kern w:val="28"/>
          <w:sz w:val="24"/>
          <w:szCs w:val="24"/>
        </w:rPr>
        <w:tab/>
      </w:r>
      <w:r w:rsidRPr="00D115A6">
        <w:rPr>
          <w:rFonts w:ascii="Arial Narrow" w:hAnsi="Arial Narrow" w:cs="Bradley Hand ITC"/>
          <w:kern w:val="28"/>
          <w:sz w:val="24"/>
          <w:szCs w:val="24"/>
        </w:rPr>
        <w:tab/>
      </w:r>
      <w:r w:rsidRPr="00D115A6">
        <w:rPr>
          <w:rFonts w:ascii="Arial Narrow" w:hAnsi="Arial Narrow" w:cs="Bradley Hand ITC"/>
          <w:kern w:val="28"/>
          <w:sz w:val="24"/>
          <w:szCs w:val="24"/>
        </w:rPr>
        <w:tab/>
      </w:r>
      <w:r>
        <w:rPr>
          <w:rFonts w:ascii="Arial Narrow" w:hAnsi="Arial Narrow" w:cs="Bradley Hand ITC"/>
          <w:kern w:val="28"/>
          <w:sz w:val="24"/>
          <w:szCs w:val="24"/>
        </w:rPr>
        <w:tab/>
      </w:r>
      <w:r w:rsidRPr="00D115A6">
        <w:rPr>
          <w:rFonts w:ascii="Arial Narrow" w:hAnsi="Arial Narrow" w:cs="Bradley Hand ITC"/>
          <w:kern w:val="28"/>
          <w:sz w:val="24"/>
          <w:szCs w:val="24"/>
        </w:rPr>
        <w:t>Owner</w:t>
      </w:r>
      <w:r w:rsidRPr="00D115A6">
        <w:rPr>
          <w:rFonts w:ascii="Arial Narrow" w:hAnsi="Arial Narrow" w:cs="Bradley Hand ITC"/>
          <w:kern w:val="28"/>
          <w:sz w:val="24"/>
          <w:szCs w:val="24"/>
        </w:rPr>
        <w:tab/>
      </w:r>
      <w:r w:rsidRPr="00D115A6">
        <w:rPr>
          <w:rFonts w:ascii="Arial Narrow" w:hAnsi="Arial Narrow" w:cs="Bradley Hand ITC"/>
          <w:kern w:val="28"/>
          <w:sz w:val="24"/>
          <w:szCs w:val="24"/>
        </w:rPr>
        <w:tab/>
      </w:r>
      <w:r>
        <w:rPr>
          <w:rFonts w:ascii="Arial Narrow" w:hAnsi="Arial Narrow" w:cs="Bradley Hand ITC"/>
          <w:kern w:val="28"/>
          <w:sz w:val="24"/>
          <w:szCs w:val="24"/>
        </w:rPr>
        <w:tab/>
      </w:r>
      <w:r>
        <w:rPr>
          <w:rFonts w:ascii="Arial Narrow" w:hAnsi="Arial Narrow" w:cs="Bradley Hand ITC"/>
          <w:kern w:val="28"/>
          <w:sz w:val="24"/>
          <w:szCs w:val="24"/>
        </w:rPr>
        <w:tab/>
      </w:r>
      <w:r>
        <w:rPr>
          <w:rFonts w:ascii="Arial Narrow" w:hAnsi="Arial Narrow" w:cs="Bradley Hand ITC"/>
          <w:kern w:val="28"/>
          <w:sz w:val="24"/>
          <w:szCs w:val="24"/>
        </w:rPr>
        <w:tab/>
      </w:r>
      <w:r w:rsidRPr="00D115A6">
        <w:rPr>
          <w:rFonts w:ascii="Arial Narrow" w:hAnsi="Arial Narrow" w:cs="Bradley Hand ITC"/>
          <w:kern w:val="28"/>
          <w:sz w:val="24"/>
          <w:szCs w:val="24"/>
        </w:rPr>
        <w:t>03/04-09/10</w:t>
      </w: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8"/>
          <w:sz w:val="20"/>
          <w:szCs w:val="20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8"/>
          <w:sz w:val="20"/>
          <w:szCs w:val="20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8"/>
          <w:sz w:val="20"/>
          <w:szCs w:val="20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8"/>
          <w:sz w:val="20"/>
          <w:szCs w:val="20"/>
        </w:rPr>
      </w:pPr>
    </w:p>
    <w:p w:rsidR="00B02C30" w:rsidRPr="0014575D" w:rsidRDefault="00B02C30" w:rsidP="00B02C3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8"/>
          <w:sz w:val="20"/>
          <w:szCs w:val="20"/>
        </w:rPr>
      </w:pPr>
    </w:p>
    <w:p w:rsidR="00B02C30" w:rsidRPr="00D115A6" w:rsidRDefault="00B02C30" w:rsidP="00B02C30">
      <w:pPr>
        <w:rPr>
          <w:rFonts w:ascii="Arial Narrow" w:hAnsi="Arial Narrow" w:cs="Arial Black"/>
          <w:kern w:val="28"/>
          <w:sz w:val="24"/>
          <w:szCs w:val="24"/>
        </w:rPr>
      </w:pPr>
      <w:r>
        <w:rPr>
          <w:rFonts w:ascii="Arial Black" w:hAnsi="Arial Black" w:cs="Arial Black"/>
          <w:kern w:val="28"/>
          <w:sz w:val="28"/>
          <w:szCs w:val="28"/>
        </w:rPr>
        <w:tab/>
      </w:r>
    </w:p>
    <w:p w:rsidR="00B02C30" w:rsidRDefault="00B02C30" w:rsidP="00B02C30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References</w:t>
      </w:r>
    </w:p>
    <w:p w:rsidR="00B02C30" w:rsidRDefault="00B02C30" w:rsidP="00B02C30">
      <w:pPr>
        <w:rPr>
          <w:rFonts w:ascii="Arial Black" w:hAnsi="Arial Black"/>
          <w:sz w:val="32"/>
          <w:szCs w:val="32"/>
        </w:rPr>
      </w:pPr>
    </w:p>
    <w:p w:rsidR="00B02C30" w:rsidRDefault="00B02C30" w:rsidP="00B02C30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Professional</w:t>
      </w:r>
    </w:p>
    <w:p w:rsidR="00B02C30" w:rsidRDefault="00B02C30" w:rsidP="00B02C3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Ronnie Shuker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Head Instructor</w:t>
      </w:r>
      <w:r w:rsidR="007C6275">
        <w:rPr>
          <w:rFonts w:ascii="Arial Narrow" w:hAnsi="Arial Narrow"/>
          <w:sz w:val="24"/>
          <w:szCs w:val="24"/>
        </w:rPr>
        <w:tab/>
      </w:r>
      <w:r w:rsidR="007C6275">
        <w:rPr>
          <w:rFonts w:ascii="Arial Narrow" w:hAnsi="Arial Narrow"/>
          <w:sz w:val="24"/>
          <w:szCs w:val="24"/>
        </w:rPr>
        <w:tab/>
      </w:r>
      <w:r w:rsidR="007C6275">
        <w:rPr>
          <w:rFonts w:ascii="Arial Narrow" w:hAnsi="Arial Narrow"/>
          <w:sz w:val="24"/>
          <w:szCs w:val="24"/>
        </w:rPr>
        <w:tab/>
        <w:t>905-473-2287</w:t>
      </w:r>
    </w:p>
    <w:p w:rsidR="00B02C30" w:rsidRDefault="00B02C30" w:rsidP="00B02C3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Samuel Garrett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454BA8">
        <w:rPr>
          <w:rFonts w:ascii="Arial Narrow" w:hAnsi="Arial Narrow"/>
          <w:sz w:val="24"/>
          <w:szCs w:val="24"/>
        </w:rPr>
        <w:t>Teacher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503-201-1805</w:t>
      </w:r>
    </w:p>
    <w:p w:rsidR="00B02C30" w:rsidRDefault="00B02C30" w:rsidP="00B02C3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Cortni Ruth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Reservations Manager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907-733-9511</w:t>
      </w:r>
    </w:p>
    <w:p w:rsidR="00B02C30" w:rsidRPr="00361005" w:rsidRDefault="00B02C30" w:rsidP="00B02C3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Chris Bussell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Operations Supervisor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970-986-0089</w:t>
      </w:r>
      <w:r>
        <w:rPr>
          <w:rFonts w:ascii="Arial Narrow" w:hAnsi="Arial Narrow"/>
          <w:sz w:val="24"/>
          <w:szCs w:val="24"/>
        </w:rPr>
        <w:tab/>
      </w:r>
    </w:p>
    <w:p w:rsidR="00B02C30" w:rsidRDefault="00B02C30" w:rsidP="00B02C30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Personal</w:t>
      </w:r>
    </w:p>
    <w:p w:rsidR="00B02C30" w:rsidRDefault="00B02C30" w:rsidP="00B02C3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Wesley Kerns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Teacher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678-358-5275</w:t>
      </w:r>
    </w:p>
    <w:p w:rsidR="00B02C30" w:rsidRDefault="00B02C30" w:rsidP="00B02C3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Markus Benjamin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Computer Engineer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404-509-1287</w:t>
      </w:r>
    </w:p>
    <w:p w:rsidR="00B02C30" w:rsidRDefault="00B02C30" w:rsidP="00B02C3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Heather Knowles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Bookstore Manager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404-889-3851</w:t>
      </w:r>
    </w:p>
    <w:p w:rsidR="00367035" w:rsidRDefault="007C6275">
      <w:r>
        <w:t>Trevor Benton</w:t>
      </w:r>
      <w:r>
        <w:tab/>
      </w:r>
      <w:r>
        <w:tab/>
      </w:r>
      <w:r>
        <w:tab/>
        <w:t>Teacher</w:t>
      </w:r>
      <w:r>
        <w:tab/>
      </w:r>
      <w:r>
        <w:tab/>
      </w:r>
      <w:r>
        <w:tab/>
      </w:r>
      <w:r>
        <w:tab/>
        <w:t>902-406-9222</w:t>
      </w:r>
    </w:p>
    <w:p w:rsidR="00D2254A" w:rsidRDefault="00D2254A">
      <w:r>
        <w:br w:type="page"/>
      </w:r>
    </w:p>
    <w:p w:rsidR="007C6275" w:rsidRDefault="00D2254A">
      <w:r w:rsidRPr="00D2254A">
        <w:rPr>
          <w:noProof/>
        </w:rPr>
        <w:lastRenderedPageBreak/>
        <w:drawing>
          <wp:inline distT="0" distB="0" distL="0" distR="0">
            <wp:extent cx="4219575" cy="31630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37" cy="316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4A" w:rsidRDefault="008E57F4">
      <w:r w:rsidRPr="008E57F4">
        <w:rPr>
          <w:noProof/>
        </w:rPr>
        <w:drawing>
          <wp:inline distT="0" distB="0" distL="0" distR="0">
            <wp:extent cx="5132348" cy="4705350"/>
            <wp:effectExtent l="19050" t="0" r="0" b="0"/>
            <wp:docPr id="4" name="Picture 2" descr="F:\Randoms\Dinner in Ve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andoms\Dinner in Veg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48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54A" w:rsidSect="00377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2C30"/>
    <w:rsid w:val="00021FE2"/>
    <w:rsid w:val="00330C38"/>
    <w:rsid w:val="00377543"/>
    <w:rsid w:val="00454BA8"/>
    <w:rsid w:val="00756FD5"/>
    <w:rsid w:val="007C6275"/>
    <w:rsid w:val="008E57F4"/>
    <w:rsid w:val="009665D0"/>
    <w:rsid w:val="00A01764"/>
    <w:rsid w:val="00B02C30"/>
    <w:rsid w:val="00D2254A"/>
    <w:rsid w:val="00E05A77"/>
    <w:rsid w:val="00E34A9A"/>
    <w:rsid w:val="00F34CF2"/>
    <w:rsid w:val="00F40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C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7</cp:revision>
  <dcterms:created xsi:type="dcterms:W3CDTF">2010-09-22T18:20:00Z</dcterms:created>
  <dcterms:modified xsi:type="dcterms:W3CDTF">2010-10-25T23:22:00Z</dcterms:modified>
</cp:coreProperties>
</file>