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Default="00CF222C">
      <w:pPr>
        <w:wordWrap/>
        <w:adjustRightInd w:val="0"/>
        <w:spacing w:after="200" w:line="276" w:lineRule="auto"/>
        <w:jc w:val="left"/>
        <w:rPr>
          <w:rFonts w:cs="맑은 고딕" w:hint="eastAsia"/>
          <w:b/>
          <w:bCs/>
          <w:kern w:val="0"/>
          <w:szCs w:val="20"/>
        </w:rPr>
      </w:pPr>
      <w:r>
        <w:rPr>
          <w:rFonts w:cs="맑은 고딕"/>
          <w:b/>
          <w:bCs/>
          <w:kern w:val="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13.25pt">
            <v:imagedata r:id="rId6" o:title="Peter Brown"/>
          </v:shape>
        </w:pic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CF222C">
        <w:rPr>
          <w:rFonts w:cs="맑은 고딕"/>
          <w:b/>
          <w:bCs/>
          <w:kern w:val="0"/>
          <w:sz w:val="32"/>
          <w:szCs w:val="32"/>
        </w:rPr>
        <w:t>Peter Brown</w:t>
      </w:r>
      <w:r w:rsidRPr="0019687C">
        <w:rPr>
          <w:rFonts w:cs="맑은 고딕"/>
          <w:b/>
          <w:bCs/>
          <w:kern w:val="0"/>
          <w:szCs w:val="20"/>
        </w:rPr>
        <w:t>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-Age: 29 years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-Date of Birth: 01 Jan 1985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-Nationality: America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-Gender: Male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b/>
          <w:bCs/>
          <w:kern w:val="0"/>
          <w:szCs w:val="20"/>
        </w:rPr>
        <w:t>Highest Qualification: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2003-Bachelor degree in English language literature-Yale University.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2005-MBA-master business administra</w:t>
      </w:r>
      <w:r w:rsidRPr="0019687C">
        <w:rPr>
          <w:rFonts w:cs="맑은 고딕"/>
          <w:kern w:val="0"/>
          <w:szCs w:val="20"/>
        </w:rPr>
        <w:t>tion-Yale school of management.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 </w:t>
      </w:r>
      <w:r w:rsidRPr="0019687C">
        <w:rPr>
          <w:rFonts w:cs="맑은 고딕"/>
          <w:b/>
          <w:bCs/>
          <w:kern w:val="0"/>
          <w:szCs w:val="20"/>
        </w:rPr>
        <w:t>Working Experience: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2014:Part time Actor Model with MBC Korea, Munhwa Broadcasting Corporation.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2014:Biz english teacher for Samsung SDS Korea.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2014:Biz english teacher for sk compnay,Seoul.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2013-ESL teacher at winbe Englis</w:t>
      </w:r>
      <w:r w:rsidRPr="0019687C">
        <w:rPr>
          <w:rFonts w:cs="맑은 고딕"/>
          <w:kern w:val="0"/>
          <w:szCs w:val="20"/>
        </w:rPr>
        <w:t>h school in japan.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2013-Biz English teacher for Samsung electronics in japan.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2012-English teacher at mike's English school in japan.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2011-Working experience as an English teacher at Canadian education college in Singapore.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2011- Biz English teacher at LG </w:t>
      </w:r>
      <w:r w:rsidRPr="0019687C">
        <w:rPr>
          <w:rFonts w:cs="맑은 고딕"/>
          <w:kern w:val="0"/>
          <w:szCs w:val="20"/>
        </w:rPr>
        <w:t>Company Singapore.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lastRenderedPageBreak/>
        <w:t>2010-Full time teacher at GNB school teaching English grammars and conducts fun educational activities to Korean high school elementary students.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2010: Working experience as a teacher for business administration business management with </w:t>
      </w:r>
      <w:r w:rsidRPr="0019687C">
        <w:rPr>
          <w:rFonts w:cs="맑은 고딕"/>
          <w:kern w:val="0"/>
          <w:szCs w:val="20"/>
        </w:rPr>
        <w:t>Samsung SDS/Samsung life insurance in Korea.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2009-Full time ESL teacher at Shane English School taught English to children with ages ranging from 4-13years old, in Taiwan...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2008: ESL teacher at international school Singapore...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2008: working experience as</w:t>
      </w:r>
      <w:r w:rsidRPr="0019687C">
        <w:rPr>
          <w:rFonts w:cs="맑은 고딕"/>
          <w:kern w:val="0"/>
          <w:szCs w:val="20"/>
        </w:rPr>
        <w:t xml:space="preserve"> an English radio newscaster with Singaporean TV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2007: ESL English teacher at integrated international school in Australia.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2006: Working experience with KBS&amp;SBS TV Korea.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2006: Biz English teacher with shinhan financial group&amp;Kia motors company in Seoul, </w:t>
      </w:r>
      <w:r w:rsidRPr="0019687C">
        <w:rPr>
          <w:rFonts w:cs="맑은 고딕"/>
          <w:kern w:val="0"/>
          <w:szCs w:val="20"/>
        </w:rPr>
        <w:t>Korea.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</w:t>
      </w:r>
      <w:r w:rsidRPr="0019687C">
        <w:rPr>
          <w:rFonts w:cs="맑은 고딕"/>
          <w:b/>
          <w:bCs/>
          <w:kern w:val="0"/>
          <w:szCs w:val="20"/>
        </w:rPr>
        <w:t>RELEVANT EXPERIENCE TEACHING: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-Teacher with talents of singing or painting for kids...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-Have extended teaching experiences in languages like English and French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-Created trusting atmosphere through sensitivity to students' strengths, weaknesses, and personal learning styles.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-Engaged students through humor and activities designed for maximum interaction in large and small groups.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-Developed curriculum that was app</w:t>
      </w:r>
      <w:r w:rsidRPr="0019687C">
        <w:rPr>
          <w:rFonts w:cs="맑은 고딕"/>
          <w:kern w:val="0"/>
          <w:szCs w:val="20"/>
        </w:rPr>
        <w:t>ropriate to students learning abilities and reflected their needs and interests.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-Achieved maximum results by breaking down seemingly large learning tasks into meaningful and manageable segments.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 More than 8 years as a teacher between America-Asia metrop</w:t>
      </w:r>
      <w:r w:rsidRPr="0019687C">
        <w:rPr>
          <w:rFonts w:cs="맑은 고딕"/>
          <w:kern w:val="0"/>
          <w:szCs w:val="20"/>
        </w:rPr>
        <w:t>olitan area rich in cultural diversity.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 Extensive experience living and traveling abroad in Asia, Latin America, and Europe.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lastRenderedPageBreak/>
        <w:t>- Ability to integrate theoretical concepts and practical ideas, and apply them to actual classroom situations.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-View teaching an</w:t>
      </w:r>
      <w:r w:rsidRPr="0019687C">
        <w:rPr>
          <w:rFonts w:cs="맑은 고딕"/>
          <w:kern w:val="0"/>
          <w:szCs w:val="20"/>
        </w:rPr>
        <w:t>d learning as a dynamic and interactive process.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-Have an extensive experience in teaching with different adults as well as children community from distinctive cultural surroundings.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-Have fluency in English&amp;french language in both forms like verbal and wr</w:t>
      </w:r>
      <w:r w:rsidRPr="0019687C">
        <w:rPr>
          <w:rFonts w:cs="맑은 고딕"/>
          <w:kern w:val="0"/>
          <w:szCs w:val="20"/>
        </w:rPr>
        <w:t>itten.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-Obtained specialize guidance in other foreign languages such as Arabic-French.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 -Have extensive communication and organizational proficiencies along with    interpersonal skill.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-Having exceptional counseling experience to develop fundamental skill</w:t>
      </w:r>
      <w:r w:rsidRPr="0019687C">
        <w:rPr>
          <w:rFonts w:cs="맑은 고딕"/>
          <w:kern w:val="0"/>
          <w:szCs w:val="20"/>
        </w:rPr>
        <w:t>s in society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-Obtained specialized cognitive developmental training for the topics like special needs.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b/>
          <w:bCs/>
          <w:kern w:val="0"/>
          <w:szCs w:val="20"/>
        </w:rPr>
        <w:t>EDUCATION&amp;CREDENTIAL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-ESL Certificate, anticipated winter 2006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-Strategies for Teaching Beginning ESL Students-Adult.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-Methods and Materials for Teaching</w:t>
      </w:r>
      <w:r w:rsidRPr="0019687C">
        <w:rPr>
          <w:rFonts w:cs="맑은 고딕"/>
          <w:kern w:val="0"/>
          <w:szCs w:val="20"/>
        </w:rPr>
        <w:t xml:space="preserve"> ESL Cross-Cultural Communication.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-Fundamentals of Linguistics for ESL Teachers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-As classroom teacher, built rapport with students and families from a wide range of cultural backgrounds.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-Created trusting atmosphere through sensitivity to student’s streng</w:t>
      </w:r>
      <w:r w:rsidRPr="0019687C">
        <w:rPr>
          <w:rFonts w:cs="맑은 고딕"/>
          <w:kern w:val="0"/>
          <w:szCs w:val="20"/>
        </w:rPr>
        <w:t>ths, weaknesses, and personal learning styles.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-Engaged students through humor and activities designed for maximum interaction in large and small groups.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-Developed curriculum that was appropriate to students learning abilities and reflected their needs an</w:t>
      </w:r>
      <w:r w:rsidRPr="0019687C">
        <w:rPr>
          <w:rFonts w:cs="맑은 고딕"/>
          <w:kern w:val="0"/>
          <w:szCs w:val="20"/>
        </w:rPr>
        <w:t>d interests.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lastRenderedPageBreak/>
        <w:t>-Achieved maximum results by breaking down seemingly large learning tasks into meaningful and manageable segments.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b/>
          <w:bCs/>
          <w:kern w:val="0"/>
          <w:szCs w:val="20"/>
        </w:rPr>
        <w:t>Languages performance translation: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-Reading excellent-Writing excellent-Speaking excellent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-English-French-Spanish...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b/>
          <w:bCs/>
          <w:kern w:val="0"/>
          <w:szCs w:val="20"/>
        </w:rPr>
        <w:t>Skills: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-Cabin crew, chief-cabin, Business management &amp; business administration...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-Body-guard, personnel security,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-Teaching programed DJ Musique, and media publishing....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-Aircraft (cabin crew, stewards, service on boar, chief cabin service refresher, flight ser</w:t>
      </w:r>
      <w:r w:rsidRPr="0019687C">
        <w:rPr>
          <w:rFonts w:cs="맑은 고딕"/>
          <w:kern w:val="0"/>
          <w:szCs w:val="20"/>
        </w:rPr>
        <w:t>vice -supervisor, Flight service group leaders...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 </w:t>
      </w:r>
      <w:r w:rsidRPr="0019687C">
        <w:rPr>
          <w:rFonts w:cs="맑은 고딕"/>
          <w:b/>
          <w:bCs/>
          <w:kern w:val="0"/>
          <w:szCs w:val="20"/>
        </w:rPr>
        <w:t>-Computer skills: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Database programming:   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Visual basic, ASP, Access, Excel, PHP 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Network Design and programming 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FrontPage, Dream weaver, And Flash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Graphic design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Adobe Photoshop, Image ready and illustra</w:t>
      </w:r>
      <w:r w:rsidRPr="0019687C">
        <w:rPr>
          <w:rFonts w:cs="맑은 고딕"/>
          <w:kern w:val="0"/>
          <w:szCs w:val="20"/>
        </w:rPr>
        <w:t>tor.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b/>
          <w:bCs/>
          <w:kern w:val="0"/>
          <w:szCs w:val="20"/>
        </w:rPr>
        <w:t xml:space="preserve">-Hobbies: </w:t>
      </w:r>
    </w:p>
    <w:p w:rsidR="00CF222C" w:rsidRDefault="003A2558">
      <w:pPr>
        <w:wordWrap/>
        <w:adjustRightInd w:val="0"/>
        <w:spacing w:after="200" w:line="276" w:lineRule="auto"/>
        <w:jc w:val="left"/>
        <w:rPr>
          <w:rFonts w:cs="맑은 고딕" w:hint="eastAsia"/>
          <w:kern w:val="0"/>
          <w:szCs w:val="20"/>
        </w:rPr>
      </w:pPr>
      <w:r w:rsidRPr="0019687C">
        <w:rPr>
          <w:rFonts w:cs="맑은 고딕"/>
          <w:kern w:val="0"/>
          <w:szCs w:val="20"/>
        </w:rPr>
        <w:t xml:space="preserve">Athletics </w:t>
      </w:r>
    </w:p>
    <w:p w:rsidR="00000000" w:rsidRPr="0019687C" w:rsidRDefault="003A2558">
      <w:pPr>
        <w:wordWrap/>
        <w:adjustRightInd w:val="0"/>
        <w:spacing w:after="200" w:line="276" w:lineRule="auto"/>
        <w:jc w:val="left"/>
        <w:rPr>
          <w:rFonts w:cs="맑은 고딕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Basketball</w:t>
      </w:r>
    </w:p>
    <w:p w:rsidR="003A2558" w:rsidRPr="0019687C" w:rsidRDefault="003A2558">
      <w:pPr>
        <w:wordWrap/>
        <w:adjustRightInd w:val="0"/>
        <w:spacing w:after="200" w:line="276" w:lineRule="auto"/>
        <w:jc w:val="left"/>
        <w:rPr>
          <w:rFonts w:cs="맑은 고딕" w:hint="eastAsia"/>
          <w:kern w:val="0"/>
          <w:szCs w:val="20"/>
        </w:rPr>
      </w:pPr>
      <w:r w:rsidRPr="0019687C">
        <w:rPr>
          <w:rFonts w:cs="맑은 고딕"/>
          <w:kern w:val="0"/>
          <w:szCs w:val="20"/>
        </w:rPr>
        <w:t>Djs music.</w:t>
      </w:r>
    </w:p>
    <w:sectPr w:rsidR="003A2558" w:rsidRPr="0019687C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58" w:rsidRDefault="003A2558" w:rsidP="0019687C">
      <w:r>
        <w:separator/>
      </w:r>
    </w:p>
  </w:endnote>
  <w:endnote w:type="continuationSeparator" w:id="0">
    <w:p w:rsidR="003A2558" w:rsidRDefault="003A2558" w:rsidP="0019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58" w:rsidRDefault="003A2558" w:rsidP="0019687C">
      <w:r>
        <w:separator/>
      </w:r>
    </w:p>
  </w:footnote>
  <w:footnote w:type="continuationSeparator" w:id="0">
    <w:p w:rsidR="003A2558" w:rsidRDefault="003A2558" w:rsidP="00196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87C"/>
    <w:rsid w:val="0019687C"/>
    <w:rsid w:val="003A2558"/>
    <w:rsid w:val="00C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8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9687C"/>
  </w:style>
  <w:style w:type="paragraph" w:styleId="a4">
    <w:name w:val="footer"/>
    <w:basedOn w:val="a"/>
    <w:link w:val="Char0"/>
    <w:uiPriority w:val="99"/>
    <w:semiHidden/>
    <w:unhideWhenUsed/>
    <w:rsid w:val="001968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96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dc:description/>
  <cp:lastModifiedBy>Kenny</cp:lastModifiedBy>
  <cp:revision>2</cp:revision>
  <dcterms:created xsi:type="dcterms:W3CDTF">2014-12-16T02:13:00Z</dcterms:created>
  <dcterms:modified xsi:type="dcterms:W3CDTF">2014-12-16T02:13:00Z</dcterms:modified>
</cp:coreProperties>
</file>