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3E" w:rsidRDefault="0032116C" w:rsidP="0032116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294555" cy="26289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Gerstein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28" cy="26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MICHAEL GERSTEIN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bookmarkStart w:id="0" w:name="_GoBack"/>
      <w:r>
        <w:rPr>
          <w:rFonts w:ascii="TimesNewRomanPSMT" w:eastAsia="TimesNewRomanPSMT" w:cs="TimesNewRomanPSMT"/>
          <w:kern w:val="0"/>
          <w:sz w:val="24"/>
          <w:szCs w:val="24"/>
        </w:rPr>
        <w:t>1001 Red Harvest Road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Gambrills, MD 21054 USA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(410) 672-6653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Mgerstein0@yahoo.com</w:t>
      </w:r>
    </w:p>
    <w:bookmarkEnd w:id="0"/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OBJECTIVE: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To be part of a team teaching English to Korean students in Seoul.</w:t>
      </w:r>
      <w:proofErr w:type="gramEnd"/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WORK EXPERIENCE</w:t>
      </w:r>
      <w:r>
        <w:rPr>
          <w:rFonts w:ascii="TimesNewRomanPSMT" w:eastAsia="TimesNewRomanPSMT" w:cs="TimesNewRomanPSMT"/>
          <w:kern w:val="0"/>
          <w:sz w:val="24"/>
          <w:szCs w:val="24"/>
        </w:rPr>
        <w:t>: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English teacher (contracted), EG language institute,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Jeonju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>, South Korea 2011-2012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Taught Korean students aged 8-14 (class size 1-14)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Created lesson plans and assignments for: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Essay writing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Article and Novel reading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Listening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Grammar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Created and graded assignments, tests, and term reports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with Microsoft Office to create easy to follow worksheets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Administered and graded practice exams for standardized placement test (TOEFL)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Participated in chaperoning field trips and organizing and running fun activities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on a team of 11 teachers who shared duties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lastRenderedPageBreak/>
        <w:t xml:space="preserve">Animal Caretaker II,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SoBran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>, Bethesda, MD USA 2008-2011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with various mammals in a clean laboratory environment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with foreigners who speak English as a second language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under a strict protocol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Performed a variety of veterinary tasks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Created spreadsheets and wrote professional style e-mails with scientists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CERTIFICATIONS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TEFL 100 hour certification 2013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EDUCATION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Frostburg State University, Frostburg, MD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B.S. Psychology Spring 2008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GPA: 3.29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Minor: Business Administration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HONORS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Psi Chi: national honor society in psychology Inducted Spring 2007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VOLUNTEER EXPERIENCE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WWOOF volunteer (Willing Workers </w:t>
      </w: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On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Organic Farms) New Zealand 2012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Stayed with six hosts with varying garden environments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with foreigners who speak English as a second language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worked on various duties for 4-8 hours a day, 7 days a week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Performed a variety of garden tasks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harvesting vegetables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creating and maintaining garden beds with various soil types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creating and laying various types of compost and worm farms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maintaining small scale chicken coop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◦</w:t>
      </w:r>
      <w:r>
        <w:rPr>
          <w:rFonts w:ascii="OpenSymbol" w:eastAsia="OpenSymbol" w:cs="OpenSymbol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many other hands-on tasks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REFERENCES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SunJin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Lee: Academy Director of EG (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Jeonju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>, South Korea)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Sullivansun@yahoo.co.kr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063-227-0579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Jocelyn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Mckenzie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>: Farm host (New Zealand)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Jocelynoutram@hotmail.com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+640210469043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Greg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Norfleet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>: Head teacher (England)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lastRenderedPageBreak/>
        <w:t>gregory.norfleet@spi.ox.ac.uk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+448799-827799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Daena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Carrera: Facility Manager (America)</w:t>
      </w:r>
    </w:p>
    <w:p w:rsidR="0032116C" w:rsidRDefault="0032116C" w:rsidP="0032116C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dccarrera@aol.com</w:t>
      </w:r>
    </w:p>
    <w:p w:rsidR="0032116C" w:rsidRDefault="0032116C" w:rsidP="0032116C">
      <w:pPr>
        <w:jc w:val="center"/>
        <w:rPr>
          <w:rFonts w:hint="eastAsia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+1240-417-4047</w:t>
      </w:r>
    </w:p>
    <w:sectPr w:rsidR="003211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C"/>
    <w:rsid w:val="0032116C"/>
    <w:rsid w:val="00B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1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11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1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1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2013-03-15T01:19:00Z</cp:lastPrinted>
  <dcterms:created xsi:type="dcterms:W3CDTF">2013-03-15T01:18:00Z</dcterms:created>
  <dcterms:modified xsi:type="dcterms:W3CDTF">2013-03-15T01:20:00Z</dcterms:modified>
</cp:coreProperties>
</file>