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E7" w:rsidRDefault="00B84AE7">
      <w:pPr>
        <w:rPr>
          <w:sz w:val="52"/>
          <w:szCs w:val="52"/>
          <w:u w:val="double"/>
        </w:rPr>
      </w:pPr>
      <w:r>
        <w:rPr>
          <w:sz w:val="52"/>
          <w:szCs w:val="52"/>
          <w:u w:val="double"/>
        </w:rPr>
        <w:t xml:space="preserve">Kevin Bae                             </w:t>
      </w:r>
    </w:p>
    <w:p w:rsidR="00B84AE7" w:rsidRDefault="00B84AE7">
      <w:pPr>
        <w:jc w:val="left"/>
        <w:rPr>
          <w:i/>
          <w:iCs/>
        </w:rPr>
      </w:pPr>
      <w:r>
        <w:rPr>
          <w:rFonts w:ascii="Batang" w:hAnsi="Batang" w:cs="Batang"/>
          <w:i/>
          <w:iCs/>
        </w:rPr>
        <w:t xml:space="preserve">Seoul-si Mapo-gu  Sangsu-dong 314-10, Phone: 010-5764-9300, Email: </w:t>
      </w:r>
      <w:hyperlink r:id="rId6" w:history="1">
        <w:r>
          <w:rPr>
            <w:i/>
            <w:iCs/>
            <w:color w:val="0000FF"/>
            <w:u w:val="single"/>
          </w:rPr>
          <w:t>kbae0728@gmail.com</w:t>
        </w:r>
      </w:hyperlink>
    </w:p>
    <w:p w:rsidR="00B84AE7" w:rsidRDefault="00B84AE7">
      <w:pPr>
        <w:rPr>
          <w:rFonts w:ascii="Arial" w:eastAsia="BatangChe" w:hAnsi="Arial" w:cs="Arial"/>
          <w:b/>
          <w:bCs/>
          <w:i/>
          <w:iCs/>
          <w:sz w:val="24"/>
          <w:szCs w:val="24"/>
        </w:rPr>
      </w:pPr>
    </w:p>
    <w:p w:rsidR="00B84AE7" w:rsidRDefault="00B84AE7">
      <w:pPr>
        <w:rPr>
          <w:rFonts w:ascii="Arial" w:eastAsia="BatangChe" w:hAnsi="Arial" w:cs="Arial"/>
          <w:b/>
          <w:bCs/>
          <w:sz w:val="24"/>
          <w:szCs w:val="24"/>
          <w:u w:val="single"/>
        </w:rPr>
      </w:pPr>
      <w:r>
        <w:rPr>
          <w:rFonts w:ascii="Arial" w:eastAsia="BatangChe" w:hAnsi="Arial" w:cs="Arial"/>
          <w:b/>
          <w:bCs/>
          <w:sz w:val="24"/>
          <w:szCs w:val="24"/>
          <w:u w:val="single"/>
        </w:rPr>
        <w:t>WORK EXPERIENCE</w:t>
      </w:r>
    </w:p>
    <w:p w:rsidR="00B84AE7" w:rsidRDefault="00B84AE7">
      <w:pPr>
        <w:tabs>
          <w:tab w:val="left" w:pos="300"/>
        </w:tabs>
        <w:ind w:right="800"/>
        <w:rPr>
          <w:rFonts w:ascii="Arial" w:eastAsia="BatangChe" w:hAnsi="Arial" w:cs="Arial"/>
          <w:b/>
          <w:bCs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sz w:val="24"/>
          <w:szCs w:val="24"/>
        </w:rPr>
        <w:t>CUSTOMER SERVICE REP</w:t>
      </w:r>
      <w:r>
        <w:rPr>
          <w:rFonts w:ascii="Arial" w:eastAsia="BatangChe" w:hAnsi="Arial" w:cs="Arial"/>
          <w:i/>
          <w:iCs/>
          <w:sz w:val="24"/>
          <w:szCs w:val="24"/>
        </w:rPr>
        <w:t xml:space="preserve">   10/06 – 12/10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  <w:t>VIDEO PLUS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  <w:t xml:space="preserve">           </w:t>
      </w:r>
      <w:r>
        <w:rPr>
          <w:rFonts w:ascii="Arial" w:eastAsia="BatangChe" w:hAnsi="Arial" w:cs="Arial"/>
          <w:i/>
          <w:iCs/>
          <w:sz w:val="24"/>
          <w:szCs w:val="24"/>
        </w:rPr>
        <w:t>Claremont, CA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Assisted customers with browsing, selection, and checking out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Processed customer late fees and facilitated DVD sales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Provided excellent customer service for clientele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5x winner of Employee of the Quarter Award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  <w:t xml:space="preserve">       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sz w:val="24"/>
          <w:szCs w:val="24"/>
        </w:rPr>
        <w:t xml:space="preserve">PRIVATE TUTOR            </w:t>
      </w:r>
      <w:r>
        <w:rPr>
          <w:rFonts w:ascii="Arial" w:eastAsia="BatangChe" w:hAnsi="Arial" w:cs="Arial"/>
          <w:i/>
          <w:iCs/>
          <w:sz w:val="24"/>
          <w:szCs w:val="24"/>
        </w:rPr>
        <w:t>03/07 - 08/10</w:t>
      </w:r>
    </w:p>
    <w:p w:rsidR="00B84AE7" w:rsidRDefault="00B84AE7">
      <w:pPr>
        <w:ind w:left="160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 xml:space="preserve"> 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>SELF-EMPLOYED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  <w:t xml:space="preserve">                      </w:t>
      </w:r>
      <w:r>
        <w:rPr>
          <w:rFonts w:ascii="Arial" w:eastAsia="BatangChe" w:hAnsi="Arial" w:cs="Arial"/>
          <w:i/>
          <w:iCs/>
          <w:sz w:val="24"/>
          <w:szCs w:val="24"/>
        </w:rPr>
        <w:t>Diamond Bar, CA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 xml:space="preserve">  </w:t>
      </w:r>
    </w:p>
    <w:p w:rsidR="00B84AE7" w:rsidRDefault="00B84AE7">
      <w:pPr>
        <w:tabs>
          <w:tab w:val="left" w:pos="300"/>
        </w:tabs>
        <w:ind w:left="2755" w:hanging="360"/>
        <w:jc w:val="left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Tutored high school underclassmen in various high school subjects.</w:t>
      </w:r>
    </w:p>
    <w:p w:rsidR="00B84AE7" w:rsidRDefault="00B84AE7">
      <w:pPr>
        <w:tabs>
          <w:tab w:val="left" w:pos="300"/>
        </w:tabs>
        <w:ind w:left="2755" w:hanging="360"/>
        <w:jc w:val="left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Assisted remedial English students get out of ESL program and integrate into normal HS English level classes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 xml:space="preserve">   HEAD SERVER/CASHIER   </w:t>
      </w:r>
      <w:r>
        <w:rPr>
          <w:rFonts w:ascii="Arial" w:eastAsia="BatangChe" w:hAnsi="Arial" w:cs="Arial"/>
          <w:i/>
          <w:iCs/>
          <w:sz w:val="24"/>
          <w:szCs w:val="24"/>
        </w:rPr>
        <w:t>3/05 - 9/05</w:t>
      </w:r>
    </w:p>
    <w:p w:rsidR="00B84AE7" w:rsidRDefault="00B84AE7">
      <w:pPr>
        <w:ind w:left="160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 xml:space="preserve"> 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 xml:space="preserve">TOSHI’S SUSHI RESTAURANT                </w:t>
      </w:r>
      <w:r>
        <w:rPr>
          <w:rFonts w:ascii="Arial" w:eastAsia="BatangChe" w:hAnsi="Arial" w:cs="Arial"/>
          <w:i/>
          <w:iCs/>
          <w:sz w:val="24"/>
          <w:szCs w:val="24"/>
        </w:rPr>
        <w:t>San Luis Obispo, CA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 xml:space="preserve">  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Created a comprehensive serving menu for customers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Served customers with great enthusiasm and energy</w:t>
      </w:r>
    </w:p>
    <w:p w:rsidR="00B84AE7" w:rsidRDefault="00B84AE7">
      <w:pPr>
        <w:tabs>
          <w:tab w:val="left" w:pos="300"/>
        </w:tabs>
        <w:ind w:left="2755" w:hanging="360"/>
        <w:jc w:val="left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sz w:val="24"/>
          <w:szCs w:val="24"/>
        </w:rPr>
        <w:t>Handled cash register, credit card terminal, and other monetary transactions</w:t>
      </w:r>
    </w:p>
    <w:p w:rsidR="00B84AE7" w:rsidRDefault="00B84AE7">
      <w:pPr>
        <w:tabs>
          <w:tab w:val="left" w:pos="300"/>
        </w:tabs>
        <w:jc w:val="left"/>
        <w:rPr>
          <w:rFonts w:ascii="Arial" w:eastAsia="BatangChe" w:hAnsi="Arial" w:cs="Arial"/>
          <w:sz w:val="24"/>
          <w:szCs w:val="24"/>
        </w:rPr>
      </w:pP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ab/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  <w:u w:val="single"/>
        </w:rPr>
        <w:t>EDUCATION</w:t>
      </w:r>
    </w:p>
    <w:p w:rsidR="00B84AE7" w:rsidRDefault="00B84AE7">
      <w:pPr>
        <w:tabs>
          <w:tab w:val="left" w:pos="300"/>
        </w:tabs>
        <w:ind w:right="800"/>
        <w:rPr>
          <w:rFonts w:ascii="Arial" w:eastAsia="BatangChe" w:hAnsi="Arial" w:cs="Arial"/>
          <w:b/>
          <w:bCs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ab/>
        <w:t>CALIFORNIA POLYTECHNIC STATE UNIVERSITY, POMONA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ab/>
        <w:t xml:space="preserve"> </w:t>
      </w:r>
      <w:r>
        <w:rPr>
          <w:rFonts w:ascii="Arial" w:eastAsia="BatangChe" w:hAnsi="Arial" w:cs="Arial"/>
          <w:i/>
          <w:iCs/>
          <w:sz w:val="24"/>
          <w:szCs w:val="24"/>
        </w:rPr>
        <w:t xml:space="preserve">Major: Bachelor of Science in Kinesiology, Exercise Science option. 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  <w:t xml:space="preserve"> Status: Senior Standing    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b/>
          <w:b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ab/>
        <w:t>ASHFORD UNIVERSITY, IOWA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>Major: Educational Studies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  <w:t>Status: Senior Standing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ab/>
        <w:t xml:space="preserve"> 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b/>
          <w:bCs/>
          <w:i/>
          <w:iCs/>
          <w:sz w:val="24"/>
          <w:szCs w:val="24"/>
        </w:rPr>
      </w:pP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b/>
          <w:bCs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  <w:u w:val="single"/>
        </w:rPr>
        <w:t>MISC SKILLS</w:t>
      </w:r>
      <w:r>
        <w:rPr>
          <w:rFonts w:ascii="Arial" w:eastAsia="BatangChe" w:hAnsi="Arial" w:cs="Arial"/>
          <w:b/>
          <w:bCs/>
          <w:i/>
          <w:iCs/>
          <w:sz w:val="24"/>
          <w:szCs w:val="24"/>
        </w:rPr>
        <w:t xml:space="preserve">   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b/>
          <w:bCs/>
          <w:sz w:val="24"/>
          <w:szCs w:val="24"/>
        </w:rPr>
      </w:pP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>MS Word, MS Excel, MS PowerPoint, type 60 wpm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 xml:space="preserve">120-hour Tesol Certification </w:t>
      </w: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b/>
          <w:bCs/>
          <w:i/>
          <w:iCs/>
          <w:sz w:val="24"/>
          <w:szCs w:val="24"/>
        </w:rPr>
      </w:pPr>
    </w:p>
    <w:p w:rsidR="00B84AE7" w:rsidRDefault="00B84AE7">
      <w:pPr>
        <w:tabs>
          <w:tab w:val="left" w:pos="300"/>
        </w:tabs>
        <w:rPr>
          <w:rFonts w:ascii="Arial" w:eastAsia="BatangChe" w:hAnsi="Arial" w:cs="Arial"/>
          <w:b/>
          <w:b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  <w:u w:val="single"/>
        </w:rPr>
        <w:t>ACTIVITIES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>Kinesiology Health Promotion Club, 2005 – 2009</w:t>
      </w:r>
    </w:p>
    <w:p w:rsidR="00B84AE7" w:rsidRDefault="00B84AE7">
      <w:pPr>
        <w:tabs>
          <w:tab w:val="left" w:pos="300"/>
        </w:tabs>
        <w:ind w:left="2755" w:hanging="360"/>
        <w:rPr>
          <w:rFonts w:ascii="Arial" w:eastAsia="BatangChe" w:hAnsi="Arial" w:cs="Arial"/>
          <w:i/>
          <w:iCs/>
          <w:sz w:val="24"/>
          <w:szCs w:val="24"/>
        </w:rPr>
      </w:pPr>
      <w:r>
        <w:rPr>
          <w:rFonts w:ascii="Arial" w:eastAsia="BatangChe" w:hAnsi="Arial" w:cs="Arial"/>
          <w:b/>
          <w:bCs/>
          <w:sz w:val="24"/>
          <w:szCs w:val="24"/>
        </w:rPr>
        <w:t>-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i/>
          <w:iCs/>
          <w:sz w:val="24"/>
          <w:szCs w:val="24"/>
        </w:rPr>
        <w:t>Korean Campus Crusade for Christ Club, 2005- 2009</w:t>
      </w:r>
    </w:p>
    <w:sectPr w:rsidR="00B84AE7" w:rsidSect="00B84AE7">
      <w:headerReference w:type="default" r:id="rId7"/>
      <w:footerReference w:type="default" r:id="rId8"/>
      <w:pgSz w:w="11905" w:h="16838"/>
      <w:pgMar w:top="900" w:right="1245" w:bottom="1080" w:left="1245" w:header="335" w:footer="51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E7" w:rsidRDefault="00B84AE7" w:rsidP="00B84AE7">
      <w:r>
        <w:separator/>
      </w:r>
    </w:p>
  </w:endnote>
  <w:endnote w:type="continuationSeparator" w:id="0">
    <w:p w:rsidR="00B84AE7" w:rsidRDefault="00B84AE7" w:rsidP="00B8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E7" w:rsidRDefault="00B84AE7">
    <w:pPr>
      <w:tabs>
        <w:tab w:val="center" w:pos="4706"/>
        <w:tab w:val="right" w:pos="9412"/>
      </w:tabs>
      <w:rPr>
        <w:rFonts w:eastAsia="Malgun Gothic"/>
        <w:kern w:val="0"/>
      </w:rPr>
    </w:pPr>
  </w:p>
  <w:p w:rsidR="00B84AE7" w:rsidRDefault="00B84AE7">
    <w:pPr>
      <w:tabs>
        <w:tab w:val="center" w:pos="4706"/>
        <w:tab w:val="right" w:pos="9412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E7" w:rsidRDefault="00B84AE7" w:rsidP="00B84AE7">
      <w:r>
        <w:separator/>
      </w:r>
    </w:p>
  </w:footnote>
  <w:footnote w:type="continuationSeparator" w:id="0">
    <w:p w:rsidR="00B84AE7" w:rsidRDefault="00B84AE7" w:rsidP="00B8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E7" w:rsidRDefault="00B84AE7">
    <w:pPr>
      <w:tabs>
        <w:tab w:val="center" w:pos="4706"/>
        <w:tab w:val="right" w:pos="9412"/>
      </w:tabs>
      <w:rPr>
        <w:rFonts w:eastAsia="Malgun Gothic"/>
        <w:kern w:val="0"/>
      </w:rPr>
    </w:pPr>
  </w:p>
  <w:p w:rsidR="00B84AE7" w:rsidRDefault="00B84AE7">
    <w:pPr>
      <w:tabs>
        <w:tab w:val="center" w:pos="4706"/>
        <w:tab w:val="right" w:pos="9412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84AE7"/>
    <w:rsid w:val="00B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Times New Roman" w:eastAsia="Batang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e072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